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15" w:rsidRDefault="008B5C15"/>
    <w:p w:rsidR="005B7E5F" w:rsidRPr="00061D6E" w:rsidRDefault="005B7E5F" w:rsidP="005B7E5F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5B7E5F" w:rsidRPr="00061D6E" w:rsidRDefault="005B7E5F" w:rsidP="005B7E5F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контрольной работы в рамках промежуточной аттестации по английскому языку в 7</w:t>
      </w:r>
      <w:r w:rsidRPr="00061D6E">
        <w:rPr>
          <w:b/>
          <w:bCs/>
          <w:color w:val="000000"/>
        </w:rPr>
        <w:t xml:space="preserve"> классе</w:t>
      </w:r>
    </w:p>
    <w:p w:rsidR="005B7E5F" w:rsidRPr="00061D6E" w:rsidRDefault="005B7E5F" w:rsidP="005B7E5F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5B7E5F" w:rsidRDefault="005B7E5F" w:rsidP="005B7E5F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 w:rsidR="0076555C">
        <w:rPr>
          <w:color w:val="000000"/>
        </w:rPr>
        <w:t>6.05,  25.06-26.05.2022 г</w:t>
      </w:r>
      <w:bookmarkStart w:id="0" w:name="_GoBack"/>
      <w:bookmarkEnd w:id="0"/>
    </w:p>
    <w:p w:rsidR="005B7E5F" w:rsidRPr="00061D6E" w:rsidRDefault="005B7E5F" w:rsidP="005B7E5F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В соответствии с АКР МБОУ « Гимназия №6» </w:t>
      </w:r>
      <w:r w:rsidR="00EB75C4">
        <w:rPr>
          <w:color w:val="000000"/>
        </w:rPr>
        <w:t xml:space="preserve">6.05, </w:t>
      </w:r>
      <w:r>
        <w:rPr>
          <w:color w:val="000000"/>
        </w:rPr>
        <w:t xml:space="preserve"> 2</w:t>
      </w:r>
      <w:r w:rsidR="00EB75C4">
        <w:rPr>
          <w:color w:val="000000"/>
        </w:rPr>
        <w:t>5.06-26.05.2022</w:t>
      </w:r>
      <w:r>
        <w:rPr>
          <w:color w:val="000000"/>
        </w:rPr>
        <w:t xml:space="preserve"> г. была проведена  </w:t>
      </w:r>
      <w:r w:rsidRPr="00061D6E">
        <w:rPr>
          <w:color w:val="000000"/>
        </w:rPr>
        <w:t xml:space="preserve"> контрольная работа</w:t>
      </w:r>
      <w:r>
        <w:rPr>
          <w:color w:val="000000"/>
        </w:rPr>
        <w:t xml:space="preserve"> </w:t>
      </w:r>
      <w:r w:rsidRPr="00C217FE">
        <w:rPr>
          <w:bCs/>
          <w:color w:val="000000"/>
        </w:rPr>
        <w:t xml:space="preserve">в рамках промежуточной аттестации </w:t>
      </w:r>
      <w:r>
        <w:rPr>
          <w:color w:val="000000"/>
        </w:rPr>
        <w:t>по английскому языку в 7-</w:t>
      </w:r>
      <w:r w:rsidRPr="00061D6E">
        <w:rPr>
          <w:color w:val="000000"/>
        </w:rPr>
        <w:t>х классах.</w:t>
      </w:r>
    </w:p>
    <w:p w:rsidR="005B7E5F" w:rsidRPr="00061D6E" w:rsidRDefault="005B7E5F" w:rsidP="005B7E5F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b/>
          <w:bCs/>
          <w:color w:val="000000"/>
        </w:rPr>
        <w:t>Цель: </w:t>
      </w:r>
      <w:r w:rsidRPr="00061D6E">
        <w:rPr>
          <w:color w:val="000000"/>
        </w:rPr>
        <w:t>выявление качества знаний, уме</w:t>
      </w:r>
      <w:r>
        <w:rPr>
          <w:color w:val="000000"/>
        </w:rPr>
        <w:t xml:space="preserve">ний и </w:t>
      </w:r>
      <w:proofErr w:type="gramStart"/>
      <w:r>
        <w:rPr>
          <w:color w:val="000000"/>
        </w:rPr>
        <w:t>навыков</w:t>
      </w:r>
      <w:proofErr w:type="gramEnd"/>
      <w:r>
        <w:rPr>
          <w:color w:val="000000"/>
        </w:rPr>
        <w:t xml:space="preserve"> обучающихся по английскому языку, приобретенных за курс 7 класса.</w:t>
      </w:r>
    </w:p>
    <w:p w:rsidR="005B7E5F" w:rsidRDefault="005B7E5F" w:rsidP="005B7E5F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5B7E5F" w:rsidRPr="00061D6E" w:rsidRDefault="005B7E5F" w:rsidP="005B7E5F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5B7E5F" w:rsidRPr="00061D6E" w:rsidRDefault="005B7E5F" w:rsidP="005B7E5F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5B7E5F" w:rsidRDefault="005B7E5F" w:rsidP="005B7E5F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p w:rsidR="005B7E5F" w:rsidRPr="006E4EB6" w:rsidRDefault="005B7E5F" w:rsidP="005B7E5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6160" w:type="dxa"/>
        <w:tblInd w:w="-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09"/>
        <w:gridCol w:w="283"/>
        <w:gridCol w:w="425"/>
        <w:gridCol w:w="851"/>
        <w:gridCol w:w="850"/>
        <w:gridCol w:w="993"/>
        <w:gridCol w:w="850"/>
        <w:gridCol w:w="851"/>
        <w:gridCol w:w="850"/>
        <w:gridCol w:w="851"/>
        <w:gridCol w:w="141"/>
        <w:gridCol w:w="851"/>
        <w:gridCol w:w="850"/>
        <w:gridCol w:w="851"/>
        <w:gridCol w:w="889"/>
        <w:gridCol w:w="32"/>
        <w:gridCol w:w="818"/>
        <w:gridCol w:w="851"/>
        <w:gridCol w:w="122"/>
        <w:gridCol w:w="690"/>
        <w:gridCol w:w="992"/>
      </w:tblGrid>
      <w:tr w:rsidR="005B7E5F" w:rsidRPr="006E4EB6" w:rsidTr="00D71D9D">
        <w:trPr>
          <w:trHeight w:val="2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Базовый  УМК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5D1420" w:rsidRDefault="005B7E5F" w:rsidP="00D71D9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УМК – 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Starlight</w:t>
            </w:r>
            <w:r>
              <w:rPr>
                <w:rFonts w:ascii="Times New Roman" w:eastAsia="Times New Roman" w:hAnsi="Times New Roman" w:cs="Times New Roman"/>
              </w:rPr>
              <w:t xml:space="preserve"> 7</w:t>
            </w:r>
            <w:r w:rsidRPr="006E4EB6">
              <w:rPr>
                <w:rFonts w:ascii="Times New Roman" w:eastAsia="Times New Roman" w:hAnsi="Times New Roman" w:cs="Times New Roman"/>
              </w:rPr>
              <w:t xml:space="preserve"> класс </w:t>
            </w:r>
            <w:r w:rsidRPr="005D142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Virginia Evans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B7E5F" w:rsidRPr="006E4EB6" w:rsidTr="00D71D9D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Количество часов в неделю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</w:tr>
      <w:tr w:rsidR="005B7E5F" w:rsidRPr="006E4EB6" w:rsidTr="00D71D9D">
        <w:trPr>
          <w:trHeight w:val="2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А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А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Б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>1гр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Б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В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В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Г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Г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Д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1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 w:rsidRPr="006E4EB6">
              <w:rPr>
                <w:rFonts w:ascii="Times New Roman" w:eastAsia="Calibri" w:hAnsi="Times New Roman" w:cs="Times New Roman"/>
                <w:b/>
              </w:rPr>
              <w:t>Д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 xml:space="preserve">2 </w:t>
            </w:r>
            <w:proofErr w:type="spellStart"/>
            <w:r w:rsidRPr="006E4EB6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b/>
              </w:rPr>
              <w:t>З</w:t>
            </w:r>
            <w:r w:rsidRPr="006E4EB6">
              <w:rPr>
                <w:rFonts w:ascii="Times New Roman" w:eastAsia="Calibri" w:hAnsi="Times New Roman" w:cs="Times New Roman"/>
                <w:b/>
              </w:rPr>
              <w:t xml:space="preserve"> 1гр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7З</w:t>
            </w:r>
            <w:r w:rsidRPr="006E4EB6">
              <w:rPr>
                <w:rFonts w:ascii="Times New Roman" w:eastAsia="Calibri" w:hAnsi="Times New Roman" w:cs="Times New Roman"/>
                <w:b/>
              </w:rPr>
              <w:t xml:space="preserve"> 2гр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7М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>1гр.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7М</w:t>
            </w: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E4EB6">
              <w:rPr>
                <w:rFonts w:ascii="Times New Roman" w:eastAsia="Calibri" w:hAnsi="Times New Roman" w:cs="Times New Roman"/>
                <w:b/>
              </w:rPr>
              <w:t>2гр.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5D142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 гр.</w:t>
            </w:r>
          </w:p>
        </w:tc>
      </w:tr>
      <w:tr w:rsidR="005B7E5F" w:rsidRPr="006E4EB6" w:rsidTr="00D71D9D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Количество учащихся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2B3EAE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203</w:t>
            </w:r>
          </w:p>
        </w:tc>
      </w:tr>
      <w:tr w:rsidR="005B7E5F" w:rsidRPr="006E4EB6" w:rsidTr="00D71D9D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 xml:space="preserve">Количество </w:t>
            </w:r>
            <w:r w:rsidRPr="006E4EB6">
              <w:rPr>
                <w:rFonts w:ascii="Times New Roman" w:eastAsia="Calibri" w:hAnsi="Times New Roman" w:cs="Times New Roman"/>
              </w:rPr>
              <w:lastRenderedPageBreak/>
              <w:t>учащихся, выполнявших работу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5FEB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49450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</w:t>
            </w:r>
          </w:p>
        </w:tc>
      </w:tr>
      <w:tr w:rsidR="005B7E5F" w:rsidRPr="006E4EB6" w:rsidTr="00D71D9D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lastRenderedPageBreak/>
              <w:t xml:space="preserve">Из них выполнивших работу </w:t>
            </w:r>
            <w:proofErr w:type="gramStart"/>
            <w:r w:rsidRPr="006E4EB6">
              <w:rPr>
                <w:rFonts w:ascii="Times New Roman" w:eastAsia="Calibri" w:hAnsi="Times New Roman" w:cs="Times New Roman"/>
              </w:rPr>
              <w:t>на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B7E5F" w:rsidRPr="006E4EB6" w:rsidTr="00D71D9D">
        <w:trPr>
          <w:trHeight w:val="26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E703D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</w:tr>
      <w:tr w:rsidR="005B7E5F" w:rsidRPr="006E4EB6" w:rsidTr="00D71D9D">
        <w:trPr>
          <w:trHeight w:val="1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5FEB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</w:t>
            </w:r>
          </w:p>
        </w:tc>
      </w:tr>
      <w:tr w:rsidR="005B7E5F" w:rsidRPr="006E4EB6" w:rsidTr="00D71D9D">
        <w:trPr>
          <w:trHeight w:val="2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5FEB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</w:tr>
      <w:tr w:rsidR="005B7E5F" w:rsidRPr="006E4EB6" w:rsidTr="00D71D9D">
        <w:trPr>
          <w:trHeight w:val="2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«2»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2B3EAE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5B7E5F" w:rsidRPr="006E4EB6" w:rsidTr="00D71D9D">
        <w:trPr>
          <w:trHeight w:val="2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% качества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5FEB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5B7E5F" w:rsidRPr="006E4EB6" w:rsidTr="00D71D9D">
        <w:trPr>
          <w:trHeight w:val="2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% успеваемости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2B3EAE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СОУ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5FEB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Средний балл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5FEB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7B5891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C033A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3,95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Количество учащихся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6403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2B3EAE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6403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6403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6403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6403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6403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6403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06B7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Количество учащихся, выполнявших работу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5FEB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06B7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366DD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06B7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366DD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450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86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366DD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450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2B3EAE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450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Качество класса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24CF9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100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450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 xml:space="preserve">Успеваемость </w:t>
            </w:r>
            <w:r w:rsidRPr="006E4EB6">
              <w:rPr>
                <w:rFonts w:ascii="Times New Roman" w:eastAsia="Calibri" w:hAnsi="Times New Roman" w:cs="Times New Roman"/>
              </w:rPr>
              <w:lastRenderedPageBreak/>
              <w:t>класса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366DD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450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lastRenderedPageBreak/>
              <w:t xml:space="preserve">СОУ класса 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366DD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94508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</w:tr>
      <w:tr w:rsidR="005B7E5F" w:rsidRPr="006E4EB6" w:rsidTr="00D71D9D">
        <w:trPr>
          <w:trHeight w:val="4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E5F" w:rsidRPr="006E4EB6" w:rsidRDefault="005B7E5F" w:rsidP="00D71D9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Средний балл класс</w:t>
            </w: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366DD0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3,9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4,8</w:t>
            </w:r>
          </w:p>
        </w:tc>
        <w:tc>
          <w:tcPr>
            <w:tcW w:w="1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446A55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2B3EAE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3,95</w:t>
            </w:r>
          </w:p>
        </w:tc>
      </w:tr>
      <w:tr w:rsidR="005B7E5F" w:rsidRPr="006E4EB6" w:rsidTr="00D71D9D">
        <w:trPr>
          <w:cantSplit/>
          <w:trHeight w:val="1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E5F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E4EB6">
              <w:rPr>
                <w:rFonts w:ascii="Times New Roman" w:eastAsia="Calibri" w:hAnsi="Times New Roman" w:cs="Times New Roman"/>
              </w:rPr>
              <w:t>Предметник</w:t>
            </w:r>
          </w:p>
          <w:p w:rsidR="005B7E5F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Ассистент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Курицина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А.С.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Савельева И.Г.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Хакимова Р.Р.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Сафиуллина Н.М.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0B283D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Матвеева Э.Х.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Калашникова Е.Ф.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Курицина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Савельева И.Г.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Калашниова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Е.Ф.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Асадуллина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Леушина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Л.Г.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Курицина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А.С.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Леушина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Л.Г.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Матвеева Э.Х.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7E5F" w:rsidRPr="006E4EB6" w:rsidRDefault="005B7E5F" w:rsidP="00D71D9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E5F" w:rsidRPr="006E4EB6" w:rsidRDefault="005B7E5F" w:rsidP="00D71D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5B7E5F" w:rsidRDefault="005B7E5F"/>
    <w:p w:rsidR="005B7E5F" w:rsidRPr="00061D6E" w:rsidRDefault="005B7E5F" w:rsidP="005B7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203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7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количества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203 , что составляет  100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5B7E5F" w:rsidRPr="00376443" w:rsidRDefault="005B7E5F" w:rsidP="005B7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успеваемости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–65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5B7E5F" w:rsidRPr="00376443" w:rsidRDefault="005B7E5F" w:rsidP="005B7E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1"/>
        <w:gridCol w:w="9320"/>
        <w:gridCol w:w="4935"/>
      </w:tblGrid>
      <w:tr w:rsidR="005B7E5F" w:rsidTr="00D71D9D">
        <w:tc>
          <w:tcPr>
            <w:tcW w:w="534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599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Типичные ошибки</w:t>
            </w:r>
          </w:p>
        </w:tc>
        <w:tc>
          <w:tcPr>
            <w:tcW w:w="5067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уч-ся</w:t>
            </w:r>
          </w:p>
        </w:tc>
      </w:tr>
      <w:tr w:rsidR="005B7E5F" w:rsidTr="00D71D9D">
        <w:tc>
          <w:tcPr>
            <w:tcW w:w="534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99" w:type="dxa"/>
          </w:tcPr>
          <w:p w:rsidR="005B7E5F" w:rsidRPr="00091F15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Восприятие информации на слух</w:t>
            </w:r>
          </w:p>
        </w:tc>
        <w:tc>
          <w:tcPr>
            <w:tcW w:w="5067" w:type="dxa"/>
          </w:tcPr>
          <w:p w:rsidR="005B7E5F" w:rsidRPr="007A4D3B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5B7E5F" w:rsidTr="00D71D9D">
        <w:tc>
          <w:tcPr>
            <w:tcW w:w="534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599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с лексикой</w:t>
            </w:r>
          </w:p>
        </w:tc>
        <w:tc>
          <w:tcPr>
            <w:tcW w:w="5067" w:type="dxa"/>
          </w:tcPr>
          <w:p w:rsidR="005B7E5F" w:rsidRPr="007A4D3B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</w:tr>
      <w:tr w:rsidR="005B7E5F" w:rsidTr="00D71D9D">
        <w:tc>
          <w:tcPr>
            <w:tcW w:w="534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599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прямой речи в косвенную речь</w:t>
            </w:r>
          </w:p>
        </w:tc>
        <w:tc>
          <w:tcPr>
            <w:tcW w:w="5067" w:type="dxa"/>
          </w:tcPr>
          <w:p w:rsidR="005B7E5F" w:rsidRPr="007A4D3B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</w:tr>
      <w:tr w:rsidR="005B7E5F" w:rsidTr="00D71D9D">
        <w:tc>
          <w:tcPr>
            <w:tcW w:w="534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599" w:type="dxa"/>
          </w:tcPr>
          <w:p w:rsidR="005B7E5F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страдательного залога</w:t>
            </w:r>
          </w:p>
        </w:tc>
        <w:tc>
          <w:tcPr>
            <w:tcW w:w="5067" w:type="dxa"/>
          </w:tcPr>
          <w:p w:rsidR="005B7E5F" w:rsidRPr="007A4D3B" w:rsidRDefault="005B7E5F" w:rsidP="005B7E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</w:tbl>
    <w:p w:rsidR="005B7E5F" w:rsidRDefault="005B7E5F" w:rsidP="005B7E5F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7E5F" w:rsidRDefault="005B7E5F" w:rsidP="005B7E5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Причины допущенных ошибок</w:t>
      </w:r>
      <w:r w:rsidRPr="008428E0">
        <w:rPr>
          <w:rFonts w:ascii="Times New Roman" w:hAnsi="Times New Roman"/>
        </w:rPr>
        <w:t>:</w:t>
      </w:r>
    </w:p>
    <w:p w:rsidR="005B7E5F" w:rsidRPr="007B1826" w:rsidRDefault="005B7E5F" w:rsidP="005B7E5F">
      <w:pPr>
        <w:spacing w:after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-недостаточное времени уделяется на развитие навыков </w:t>
      </w:r>
      <w:proofErr w:type="spellStart"/>
      <w:r>
        <w:rPr>
          <w:rFonts w:ascii="Times New Roman" w:hAnsi="Times New Roman"/>
        </w:rPr>
        <w:t>аудирования</w:t>
      </w:r>
      <w:proofErr w:type="spellEnd"/>
      <w:proofErr w:type="gramEnd"/>
    </w:p>
    <w:p w:rsidR="005B7E5F" w:rsidRDefault="005B7E5F" w:rsidP="005B7E5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-недостаточно времени уделяется для повторения сложных грамматических тем</w:t>
      </w:r>
    </w:p>
    <w:p w:rsidR="005B7E5F" w:rsidRDefault="005B7E5F" w:rsidP="005B7E5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-неумение самостоятельно применять знания на практике по употреблению лексического и грамматического материала</w:t>
      </w:r>
    </w:p>
    <w:p w:rsidR="005B7E5F" w:rsidRDefault="005B7E5F" w:rsidP="005B7E5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атам мониторинга учащихся 7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B7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изшие показатели в 7 д классе, с</w:t>
      </w:r>
      <w:r w:rsidRPr="005B7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амые высоки</w:t>
      </w:r>
      <w:proofErr w:type="gramStart"/>
      <w:r w:rsidRPr="005B7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е-</w:t>
      </w:r>
      <w:proofErr w:type="gramEnd"/>
      <w:r w:rsidRPr="005B7E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учеников 7 м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7E5F" w:rsidRDefault="005B7E5F" w:rsidP="00BD4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7 класса имеют высокий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</w:t>
      </w:r>
      <w:r>
        <w:rPr>
          <w:rFonts w:ascii="Times New Roman" w:hAnsi="Times New Roman" w:cs="Times New Roman"/>
          <w:color w:val="000000"/>
        </w:rPr>
        <w:t>за курс 7</w:t>
      </w:r>
      <w:r w:rsidRPr="00A42F09">
        <w:rPr>
          <w:rFonts w:ascii="Times New Roman" w:hAnsi="Times New Roman" w:cs="Times New Roman"/>
          <w:color w:val="000000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</w:t>
      </w:r>
      <w:r w:rsidR="00BD4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 100 %.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результатам контрольной работы уровень качества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65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BD4354" w:rsidRDefault="00BD4354" w:rsidP="00BD4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4354" w:rsidRPr="00376443" w:rsidRDefault="00BD4354" w:rsidP="00BD4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4354" w:rsidRPr="00BD4354" w:rsidRDefault="00BD4354" w:rsidP="00BD43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Предложения:</w:t>
      </w:r>
    </w:p>
    <w:p w:rsidR="00BD4354" w:rsidRPr="00BD4354" w:rsidRDefault="00BD4354" w:rsidP="00BD435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4354">
        <w:rPr>
          <w:rFonts w:ascii="Times New Roman" w:eastAsia="Calibri" w:hAnsi="Times New Roman" w:cs="Times New Roman"/>
          <w:sz w:val="24"/>
          <w:szCs w:val="24"/>
        </w:rPr>
        <w:t xml:space="preserve">практиковать грамматические и лексические навыки учащихся,  </w:t>
      </w:r>
    </w:p>
    <w:p w:rsidR="00BD4354" w:rsidRPr="00BD4354" w:rsidRDefault="00BD4354" w:rsidP="00BD435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4354">
        <w:rPr>
          <w:rFonts w:ascii="Times New Roman" w:eastAsia="Calibri" w:hAnsi="Times New Roman" w:cs="Times New Roman"/>
          <w:sz w:val="24"/>
          <w:szCs w:val="24"/>
        </w:rPr>
        <w:t xml:space="preserve">развивать навыки </w:t>
      </w:r>
      <w:proofErr w:type="spellStart"/>
      <w:r w:rsidRPr="00BD4354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BD4354">
        <w:rPr>
          <w:rFonts w:ascii="Times New Roman" w:eastAsia="Calibri" w:hAnsi="Times New Roman" w:cs="Times New Roman"/>
          <w:sz w:val="24"/>
          <w:szCs w:val="24"/>
        </w:rPr>
        <w:t xml:space="preserve"> и догадки,</w:t>
      </w:r>
    </w:p>
    <w:p w:rsidR="00BD4354" w:rsidRPr="00BD4354" w:rsidRDefault="00BD4354" w:rsidP="00BD435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4354">
        <w:rPr>
          <w:rFonts w:ascii="Times New Roman" w:eastAsia="Calibri" w:hAnsi="Times New Roman" w:cs="Times New Roman"/>
          <w:sz w:val="24"/>
          <w:szCs w:val="24"/>
        </w:rPr>
        <w:t xml:space="preserve"> практиковать употребление таких явлений, как Страдательный залог и </w:t>
      </w:r>
      <w:proofErr w:type="spellStart"/>
      <w:r w:rsidRPr="00BD4354">
        <w:rPr>
          <w:rFonts w:ascii="Times New Roman" w:eastAsia="Calibri" w:hAnsi="Times New Roman" w:cs="Times New Roman"/>
          <w:sz w:val="24"/>
          <w:szCs w:val="24"/>
        </w:rPr>
        <w:t>Косвеная</w:t>
      </w:r>
      <w:proofErr w:type="spellEnd"/>
      <w:r w:rsidRPr="00BD4354">
        <w:rPr>
          <w:rFonts w:ascii="Times New Roman" w:eastAsia="Calibri" w:hAnsi="Times New Roman" w:cs="Times New Roman"/>
          <w:sz w:val="24"/>
          <w:szCs w:val="24"/>
        </w:rPr>
        <w:t xml:space="preserve"> речь в письменной и устной речи. </w:t>
      </w:r>
    </w:p>
    <w:p w:rsidR="00BD4354" w:rsidRPr="00BD4354" w:rsidRDefault="00BD4354" w:rsidP="00BD435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D4354">
        <w:rPr>
          <w:rFonts w:ascii="Times New Roman" w:eastAsia="Calibri" w:hAnsi="Times New Roman" w:cs="Times New Roman"/>
          <w:sz w:val="24"/>
          <w:szCs w:val="24"/>
        </w:rPr>
        <w:t xml:space="preserve"> Давать индивидуальные задания для контроля закрепленных навыков.</w:t>
      </w:r>
    </w:p>
    <w:p w:rsidR="005B7E5F" w:rsidRPr="00BD4354" w:rsidRDefault="00BD4354" w:rsidP="00BD4354">
      <w:pPr>
        <w:pStyle w:val="a5"/>
        <w:numPr>
          <w:ilvl w:val="0"/>
          <w:numId w:val="1"/>
        </w:numPr>
        <w:jc w:val="both"/>
      </w:pPr>
      <w:r w:rsidRPr="00BD4354">
        <w:rPr>
          <w:rFonts w:ascii="Times New Roman" w:eastAsia="Calibri" w:hAnsi="Times New Roman" w:cs="Times New Roman"/>
          <w:sz w:val="24"/>
          <w:szCs w:val="24"/>
        </w:rPr>
        <w:t xml:space="preserve"> Использовать различные методы обучения с целью повышения учебной мотивации учащихся. </w:t>
      </w:r>
    </w:p>
    <w:p w:rsidR="00BD4354" w:rsidRPr="00BD4354" w:rsidRDefault="00BD4354" w:rsidP="00BD4354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43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Довести результаты контрольной работы до родителей учащихся, тесно сотрудничать с классным руководителем 5 класса и информировать ее о диагностике успеваемости учеников по английскому языку. </w:t>
      </w:r>
    </w:p>
    <w:p w:rsidR="00BD4354" w:rsidRDefault="00BD4354" w:rsidP="00BD4354">
      <w:pPr>
        <w:pStyle w:val="a5"/>
        <w:jc w:val="both"/>
      </w:pPr>
    </w:p>
    <w:p w:rsidR="00BD4354" w:rsidRPr="00667C21" w:rsidRDefault="00BD4354" w:rsidP="00BD4354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BD4354" w:rsidRDefault="00BD4354" w:rsidP="00BD4354"/>
    <w:p w:rsidR="00BD4354" w:rsidRDefault="00BD4354" w:rsidP="00BD4354">
      <w:pPr>
        <w:pStyle w:val="a5"/>
        <w:jc w:val="both"/>
      </w:pPr>
    </w:p>
    <w:sectPr w:rsidR="00BD4354" w:rsidSect="005B7E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E6219"/>
    <w:multiLevelType w:val="hybridMultilevel"/>
    <w:tmpl w:val="55284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5F492B"/>
    <w:multiLevelType w:val="hybridMultilevel"/>
    <w:tmpl w:val="7C124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5F"/>
    <w:rsid w:val="005B7E5F"/>
    <w:rsid w:val="0076555C"/>
    <w:rsid w:val="008B5C15"/>
    <w:rsid w:val="00BD4354"/>
    <w:rsid w:val="00EB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7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B7E5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D4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7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B7E5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D4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2022-06-14T12:39:00Z</dcterms:created>
  <dcterms:modified xsi:type="dcterms:W3CDTF">2022-06-14T12:39:00Z</dcterms:modified>
</cp:coreProperties>
</file>